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D773FE" w14:textId="77777777" w:rsidR="005F5D0A" w:rsidRPr="005F5D0A" w:rsidRDefault="005F5D0A" w:rsidP="005F5D0A">
      <w:pPr>
        <w:spacing w:after="0" w:line="240" w:lineRule="auto"/>
        <w:rPr>
          <w:rFonts w:ascii="Arial" w:eastAsia="Times New Roman" w:hAnsi="Arial" w:cs="Arial"/>
          <w:i/>
          <w:iCs/>
          <w:sz w:val="24"/>
          <w:szCs w:val="24"/>
        </w:rPr>
      </w:pPr>
      <w:r w:rsidRPr="005F5D0A">
        <w:rPr>
          <w:rFonts w:ascii="Arial" w:eastAsia="Times New Roman" w:hAnsi="Arial" w:cs="Arial"/>
          <w:i/>
          <w:iCs/>
          <w:color w:val="000000"/>
          <w:sz w:val="20"/>
          <w:szCs w:val="20"/>
        </w:rPr>
        <w:t xml:space="preserve">Text of memo sent by VotingRights.ie cofounder Billy Lawless, who has been an Independent member of the Seanad for the last four years, to Fine Gael leader Leo Varadkar and Fianna </w:t>
      </w:r>
      <w:proofErr w:type="spellStart"/>
      <w:r w:rsidRPr="005F5D0A">
        <w:rPr>
          <w:rFonts w:ascii="Arial" w:eastAsia="Times New Roman" w:hAnsi="Arial" w:cs="Arial"/>
          <w:i/>
          <w:iCs/>
          <w:color w:val="000000"/>
          <w:sz w:val="20"/>
          <w:szCs w:val="20"/>
        </w:rPr>
        <w:t>Fáil’s</w:t>
      </w:r>
      <w:proofErr w:type="spellEnd"/>
      <w:r w:rsidRPr="005F5D0A">
        <w:rPr>
          <w:rFonts w:ascii="Arial" w:eastAsia="Times New Roman" w:hAnsi="Arial" w:cs="Arial"/>
          <w:i/>
          <w:iCs/>
          <w:color w:val="000000"/>
          <w:sz w:val="20"/>
          <w:szCs w:val="20"/>
        </w:rPr>
        <w:t xml:space="preserve"> </w:t>
      </w:r>
      <w:proofErr w:type="spellStart"/>
      <w:r w:rsidRPr="005F5D0A">
        <w:rPr>
          <w:rFonts w:ascii="Arial" w:eastAsia="Times New Roman" w:hAnsi="Arial" w:cs="Arial"/>
          <w:i/>
          <w:iCs/>
          <w:color w:val="000000"/>
          <w:sz w:val="20"/>
          <w:szCs w:val="20"/>
        </w:rPr>
        <w:t>Micheál</w:t>
      </w:r>
      <w:proofErr w:type="spellEnd"/>
      <w:r w:rsidRPr="005F5D0A">
        <w:rPr>
          <w:rFonts w:ascii="Arial" w:eastAsia="Times New Roman" w:hAnsi="Arial" w:cs="Arial"/>
          <w:i/>
          <w:iCs/>
          <w:color w:val="000000"/>
          <w:sz w:val="20"/>
          <w:szCs w:val="20"/>
        </w:rPr>
        <w:t xml:space="preserve"> Martin to express the importance of representation for emigrants, citizens in Northern Ireland, and other nonresident citizens in a new </w:t>
      </w:r>
      <w:proofErr w:type="spellStart"/>
      <w:r w:rsidRPr="005F5D0A">
        <w:rPr>
          <w:rFonts w:ascii="Arial" w:eastAsia="Times New Roman" w:hAnsi="Arial" w:cs="Arial"/>
          <w:i/>
          <w:iCs/>
          <w:color w:val="000000"/>
          <w:sz w:val="20"/>
          <w:szCs w:val="20"/>
        </w:rPr>
        <w:t>programme</w:t>
      </w:r>
      <w:proofErr w:type="spellEnd"/>
      <w:r w:rsidRPr="005F5D0A">
        <w:rPr>
          <w:rFonts w:ascii="Arial" w:eastAsia="Times New Roman" w:hAnsi="Arial" w:cs="Arial"/>
          <w:i/>
          <w:iCs/>
          <w:color w:val="000000"/>
          <w:sz w:val="20"/>
          <w:szCs w:val="20"/>
        </w:rPr>
        <w:t xml:space="preserve"> of government: </w:t>
      </w:r>
    </w:p>
    <w:p w14:paraId="6E898E45" w14:textId="77777777" w:rsidR="005F5D0A" w:rsidRPr="005F5D0A" w:rsidRDefault="005F5D0A" w:rsidP="005F5D0A">
      <w:pPr>
        <w:spacing w:after="0" w:line="240" w:lineRule="auto"/>
        <w:rPr>
          <w:rFonts w:ascii="Arial" w:eastAsia="Times New Roman" w:hAnsi="Arial" w:cs="Arial"/>
          <w:sz w:val="24"/>
          <w:szCs w:val="24"/>
        </w:rPr>
      </w:pPr>
    </w:p>
    <w:p w14:paraId="2E23D358" w14:textId="77777777" w:rsidR="005F5D0A" w:rsidRPr="005F5D0A" w:rsidRDefault="005F5D0A" w:rsidP="005F5D0A">
      <w:pPr>
        <w:spacing w:after="200" w:line="240" w:lineRule="auto"/>
        <w:rPr>
          <w:rFonts w:ascii="Arial" w:eastAsia="Times New Roman" w:hAnsi="Arial" w:cs="Arial"/>
          <w:sz w:val="24"/>
          <w:szCs w:val="24"/>
        </w:rPr>
      </w:pPr>
      <w:r w:rsidRPr="005F5D0A">
        <w:rPr>
          <w:rFonts w:ascii="Arial" w:eastAsia="Times New Roman" w:hAnsi="Arial" w:cs="Arial"/>
          <w:color w:val="000000"/>
          <w:sz w:val="20"/>
          <w:szCs w:val="20"/>
        </w:rPr>
        <w:t xml:space="preserve">For the last four years I have had the privilege of being an Independent member of the Seanad Eireann representing Irish emigrants and the wider Irish diaspora.  During this </w:t>
      </w:r>
      <w:proofErr w:type="gramStart"/>
      <w:r w:rsidRPr="005F5D0A">
        <w:rPr>
          <w:rFonts w:ascii="Arial" w:eastAsia="Times New Roman" w:hAnsi="Arial" w:cs="Arial"/>
          <w:color w:val="000000"/>
          <w:sz w:val="20"/>
          <w:szCs w:val="20"/>
        </w:rPr>
        <w:t>time</w:t>
      </w:r>
      <w:proofErr w:type="gramEnd"/>
      <w:r w:rsidRPr="005F5D0A">
        <w:rPr>
          <w:rFonts w:ascii="Arial" w:eastAsia="Times New Roman" w:hAnsi="Arial" w:cs="Arial"/>
          <w:color w:val="000000"/>
          <w:sz w:val="20"/>
          <w:szCs w:val="20"/>
        </w:rPr>
        <w:t xml:space="preserve"> I have been urging all the political parties to support a national referendum to give Irish emigrants and citizens in Northern Ireland the right to vote in future Presidential elections and to address the need for a sweeping electoral reform agenda. This memo seeks to set out a rationale why a new </w:t>
      </w:r>
      <w:proofErr w:type="spellStart"/>
      <w:r w:rsidRPr="005F5D0A">
        <w:rPr>
          <w:rFonts w:ascii="Arial" w:eastAsia="Times New Roman" w:hAnsi="Arial" w:cs="Arial"/>
          <w:color w:val="000000"/>
          <w:sz w:val="20"/>
          <w:szCs w:val="20"/>
        </w:rPr>
        <w:t>programme</w:t>
      </w:r>
      <w:proofErr w:type="spellEnd"/>
      <w:r w:rsidRPr="005F5D0A">
        <w:rPr>
          <w:rFonts w:ascii="Arial" w:eastAsia="Times New Roman" w:hAnsi="Arial" w:cs="Arial"/>
          <w:color w:val="000000"/>
          <w:sz w:val="20"/>
          <w:szCs w:val="20"/>
        </w:rPr>
        <w:t xml:space="preserve"> of government should embrace a more inclusive and broader concept of citizenship, unity and nationhood as it seeks to meet the many social, health and economic challenges resulting from the pandemic. </w:t>
      </w:r>
    </w:p>
    <w:p w14:paraId="2F6FAE90" w14:textId="65F9F023" w:rsidR="005F5D0A" w:rsidRPr="005F5D0A" w:rsidRDefault="005F5D0A" w:rsidP="005F5D0A">
      <w:pPr>
        <w:spacing w:after="200" w:line="240" w:lineRule="auto"/>
        <w:rPr>
          <w:rFonts w:ascii="Arial" w:eastAsia="Times New Roman" w:hAnsi="Arial" w:cs="Arial"/>
          <w:sz w:val="24"/>
          <w:szCs w:val="24"/>
        </w:rPr>
      </w:pPr>
      <w:r w:rsidRPr="005F5D0A">
        <w:rPr>
          <w:rFonts w:ascii="Arial" w:eastAsia="Times New Roman" w:hAnsi="Arial" w:cs="Arial"/>
          <w:color w:val="000000"/>
          <w:sz w:val="20"/>
          <w:szCs w:val="20"/>
          <w:shd w:val="clear" w:color="auto" w:fill="FFFFFF"/>
        </w:rPr>
        <w:t xml:space="preserve">The fact that over one hundred emigrant doctors and nurses have already returned home to Ireland from Australia to join their colleagues in hospitals across Ireland is testimony to the devotion of emigrants to this nation. </w:t>
      </w:r>
      <w:proofErr w:type="gramStart"/>
      <w:r w:rsidRPr="005F5D0A">
        <w:rPr>
          <w:rFonts w:ascii="Arial" w:eastAsia="Times New Roman" w:hAnsi="Arial" w:cs="Arial"/>
          <w:color w:val="000000"/>
          <w:sz w:val="20"/>
          <w:szCs w:val="20"/>
          <w:shd w:val="clear" w:color="auto" w:fill="FFFFFF"/>
        </w:rPr>
        <w:t>Again</w:t>
      </w:r>
      <w:proofErr w:type="gramEnd"/>
      <w:r w:rsidRPr="005F5D0A">
        <w:rPr>
          <w:rFonts w:ascii="Arial" w:eastAsia="Times New Roman" w:hAnsi="Arial" w:cs="Arial"/>
          <w:color w:val="000000"/>
          <w:sz w:val="20"/>
          <w:szCs w:val="20"/>
          <w:shd w:val="clear" w:color="auto" w:fill="FFFFFF"/>
        </w:rPr>
        <w:t xml:space="preserve"> and again over the decades emigrants have answered Ireland’s call yet they are still denied the vote. Our nation can only become </w:t>
      </w:r>
      <w:r w:rsidRPr="005F5D0A">
        <w:rPr>
          <w:rFonts w:ascii="Arial" w:eastAsia="Times New Roman" w:hAnsi="Arial" w:cs="Arial"/>
          <w:color w:val="000000"/>
          <w:sz w:val="20"/>
          <w:szCs w:val="20"/>
        </w:rPr>
        <w:t xml:space="preserve">stronger and more united as we recover from the pandemic if we develop an inclusive democratic reform agenda that embraces </w:t>
      </w:r>
      <w:proofErr w:type="gramStart"/>
      <w:r w:rsidRPr="005F5D0A">
        <w:rPr>
          <w:rFonts w:ascii="Arial" w:eastAsia="Times New Roman" w:hAnsi="Arial" w:cs="Arial"/>
          <w:color w:val="000000"/>
          <w:sz w:val="20"/>
          <w:szCs w:val="20"/>
        </w:rPr>
        <w:t>all of</w:t>
      </w:r>
      <w:proofErr w:type="gramEnd"/>
      <w:r w:rsidRPr="005F5D0A">
        <w:rPr>
          <w:rFonts w:ascii="Arial" w:eastAsia="Times New Roman" w:hAnsi="Arial" w:cs="Arial"/>
          <w:color w:val="000000"/>
          <w:sz w:val="20"/>
          <w:szCs w:val="20"/>
        </w:rPr>
        <w:t xml:space="preserve"> our citizens wherever they may live.   </w:t>
      </w:r>
    </w:p>
    <w:p w14:paraId="6A888AC0" w14:textId="77777777" w:rsidR="005F5D0A" w:rsidRPr="005F5D0A" w:rsidRDefault="005F5D0A" w:rsidP="005F5D0A">
      <w:pPr>
        <w:spacing w:after="200" w:line="240" w:lineRule="auto"/>
        <w:rPr>
          <w:rFonts w:ascii="Arial" w:eastAsia="Times New Roman" w:hAnsi="Arial" w:cs="Arial"/>
          <w:sz w:val="24"/>
          <w:szCs w:val="24"/>
        </w:rPr>
      </w:pPr>
      <w:r w:rsidRPr="005F5D0A">
        <w:rPr>
          <w:rFonts w:ascii="Arial" w:eastAsia="Times New Roman" w:hAnsi="Arial" w:cs="Arial"/>
          <w:color w:val="000000"/>
          <w:sz w:val="20"/>
          <w:szCs w:val="20"/>
          <w:shd w:val="clear" w:color="auto" w:fill="FFFFFF"/>
        </w:rPr>
        <w:t xml:space="preserve">Here is a key fact to consider. </w:t>
      </w:r>
      <w:r w:rsidRPr="005F5D0A">
        <w:rPr>
          <w:rFonts w:ascii="Arial" w:eastAsia="Times New Roman" w:hAnsi="Arial" w:cs="Arial"/>
          <w:color w:val="000000"/>
          <w:sz w:val="20"/>
          <w:szCs w:val="20"/>
        </w:rPr>
        <w:t xml:space="preserve">In 2018 a global Electoral Integrity Project (EIP) study gave Ireland a final overall ranking of #27 in the world.  </w:t>
      </w:r>
      <w:proofErr w:type="gramStart"/>
      <w:r w:rsidRPr="005F5D0A">
        <w:rPr>
          <w:rFonts w:ascii="Arial" w:eastAsia="Times New Roman" w:hAnsi="Arial" w:cs="Arial"/>
          <w:color w:val="000000"/>
          <w:sz w:val="20"/>
          <w:szCs w:val="20"/>
        </w:rPr>
        <w:t>However</w:t>
      </w:r>
      <w:proofErr w:type="gramEnd"/>
      <w:r w:rsidRPr="005F5D0A">
        <w:rPr>
          <w:rFonts w:ascii="Arial" w:eastAsia="Times New Roman" w:hAnsi="Arial" w:cs="Arial"/>
          <w:color w:val="000000"/>
          <w:sz w:val="20"/>
          <w:szCs w:val="20"/>
        </w:rPr>
        <w:t xml:space="preserve"> this same report also ranks Ireland as #137 when it comes to the integrity of our voter registration system clustered with Ethiopia, Kenya, Tanzania and Honduras. Ireland was faulted for the inaccuracy of its voter registration system, the lack of postal voting, denying emigrants the right to vote, the lack of the central information system, such as a Voter App, and the lack of systems to encourage voter registration, especially among young people. Three well established Irish academics participated in this study: Theresa Reidy and Fiona Buckley from UCC and David Farrell from UCD. </w:t>
      </w:r>
    </w:p>
    <w:p w14:paraId="133FC9AF" w14:textId="77777777" w:rsidR="005F5D0A" w:rsidRPr="005F5D0A" w:rsidRDefault="005F5D0A" w:rsidP="005F5D0A">
      <w:pPr>
        <w:spacing w:after="0" w:line="240" w:lineRule="auto"/>
        <w:rPr>
          <w:rFonts w:ascii="Arial" w:eastAsia="Times New Roman" w:hAnsi="Arial" w:cs="Arial"/>
          <w:sz w:val="24"/>
          <w:szCs w:val="24"/>
        </w:rPr>
      </w:pPr>
      <w:r w:rsidRPr="005F5D0A">
        <w:rPr>
          <w:rFonts w:ascii="Arial" w:eastAsia="Times New Roman" w:hAnsi="Arial" w:cs="Arial"/>
          <w:color w:val="000000"/>
          <w:sz w:val="20"/>
          <w:szCs w:val="20"/>
        </w:rPr>
        <w:t xml:space="preserve">I am not surprised by these results.  Our electoral system now denies the vote to well over a third of all Irish citizens. The long-promised referendum to give Irish emigrants and citizens living in Northern Ireland the right to vote in future presidential elections was postponed due to the distraction of Local Elections, By-Elections and of course, Brexit.  I supported this </w:t>
      </w:r>
      <w:proofErr w:type="gramStart"/>
      <w:r w:rsidRPr="005F5D0A">
        <w:rPr>
          <w:rFonts w:ascii="Arial" w:eastAsia="Times New Roman" w:hAnsi="Arial" w:cs="Arial"/>
          <w:color w:val="000000"/>
          <w:sz w:val="20"/>
          <w:szCs w:val="20"/>
        </w:rPr>
        <w:t>deferment</w:t>
      </w:r>
      <w:proofErr w:type="gramEnd"/>
      <w:r w:rsidRPr="005F5D0A">
        <w:rPr>
          <w:rFonts w:ascii="Arial" w:eastAsia="Times New Roman" w:hAnsi="Arial" w:cs="Arial"/>
          <w:color w:val="000000"/>
          <w:sz w:val="20"/>
          <w:szCs w:val="20"/>
        </w:rPr>
        <w:t xml:space="preserve"> but the time has now come for the next Government to hold this Referendum.  Necessary electoral reforms, including the creation of an Electoral Commission need to be implemented. The hope that emigrants and citizens in Northern Ireland would gain greater representation in the Seanad is at a standstill. The reality is that Irish democracy is in urgent need of a tune up. </w:t>
      </w:r>
    </w:p>
    <w:p w14:paraId="11290190" w14:textId="77777777" w:rsidR="005F5D0A" w:rsidRPr="005F5D0A" w:rsidRDefault="005F5D0A" w:rsidP="005F5D0A">
      <w:pPr>
        <w:spacing w:after="0" w:line="240" w:lineRule="auto"/>
        <w:rPr>
          <w:rFonts w:ascii="Arial" w:eastAsia="Times New Roman" w:hAnsi="Arial" w:cs="Arial"/>
          <w:sz w:val="24"/>
          <w:szCs w:val="24"/>
        </w:rPr>
      </w:pPr>
    </w:p>
    <w:p w14:paraId="6D2DB39F" w14:textId="77777777" w:rsidR="005F5D0A" w:rsidRPr="005F5D0A" w:rsidRDefault="005F5D0A" w:rsidP="005F5D0A">
      <w:pPr>
        <w:spacing w:after="0" w:line="240" w:lineRule="auto"/>
        <w:rPr>
          <w:rFonts w:ascii="Arial" w:eastAsia="Times New Roman" w:hAnsi="Arial" w:cs="Arial"/>
          <w:sz w:val="24"/>
          <w:szCs w:val="24"/>
        </w:rPr>
      </w:pPr>
      <w:r w:rsidRPr="005F5D0A">
        <w:rPr>
          <w:rFonts w:ascii="Arial" w:eastAsia="Times New Roman" w:hAnsi="Arial" w:cs="Arial"/>
          <w:color w:val="000000"/>
          <w:sz w:val="20"/>
          <w:szCs w:val="20"/>
        </w:rPr>
        <w:t xml:space="preserve">Emigration has always been part of the Irish </w:t>
      </w:r>
      <w:proofErr w:type="gramStart"/>
      <w:r w:rsidRPr="005F5D0A">
        <w:rPr>
          <w:rFonts w:ascii="Arial" w:eastAsia="Times New Roman" w:hAnsi="Arial" w:cs="Arial"/>
          <w:color w:val="000000"/>
          <w:sz w:val="20"/>
          <w:szCs w:val="20"/>
        </w:rPr>
        <w:t>psyche, but</w:t>
      </w:r>
      <w:proofErr w:type="gramEnd"/>
      <w:r w:rsidRPr="005F5D0A">
        <w:rPr>
          <w:rFonts w:ascii="Arial" w:eastAsia="Times New Roman" w:hAnsi="Arial" w:cs="Arial"/>
          <w:color w:val="000000"/>
          <w:sz w:val="20"/>
          <w:szCs w:val="20"/>
        </w:rPr>
        <w:t xml:space="preserve"> compared to 50 years ago when migration was mostly permanent, emigrants now come and go, with multiple departures and returns.  Currently we have about 600 emigrants returning each week.  We should be treating them as functioning members of society, who know what is happening in Ireland </w:t>
      </w:r>
      <w:proofErr w:type="gramStart"/>
      <w:r w:rsidRPr="005F5D0A">
        <w:rPr>
          <w:rFonts w:ascii="Arial" w:eastAsia="Times New Roman" w:hAnsi="Arial" w:cs="Arial"/>
          <w:color w:val="000000"/>
          <w:sz w:val="20"/>
          <w:szCs w:val="20"/>
        </w:rPr>
        <w:t>on a daily basis</w:t>
      </w:r>
      <w:proofErr w:type="gramEnd"/>
      <w:r w:rsidRPr="005F5D0A">
        <w:rPr>
          <w:rFonts w:ascii="Arial" w:eastAsia="Times New Roman" w:hAnsi="Arial" w:cs="Arial"/>
          <w:color w:val="000000"/>
          <w:sz w:val="20"/>
          <w:szCs w:val="20"/>
        </w:rPr>
        <w:t>.  We live in a globalized world, yet our democratic system, even for the largely symbolic office of the President, does not reflect this modern reality.</w:t>
      </w:r>
    </w:p>
    <w:p w14:paraId="0D50D174" w14:textId="77777777" w:rsidR="005F5D0A" w:rsidRPr="005F5D0A" w:rsidRDefault="005F5D0A" w:rsidP="005F5D0A">
      <w:pPr>
        <w:spacing w:after="0" w:line="240" w:lineRule="auto"/>
        <w:rPr>
          <w:rFonts w:ascii="Arial" w:eastAsia="Times New Roman" w:hAnsi="Arial" w:cs="Arial"/>
          <w:sz w:val="24"/>
          <w:szCs w:val="24"/>
        </w:rPr>
      </w:pPr>
    </w:p>
    <w:p w14:paraId="707FF7D3" w14:textId="77777777" w:rsidR="005F5D0A" w:rsidRPr="005F5D0A" w:rsidRDefault="005F5D0A" w:rsidP="005F5D0A">
      <w:pPr>
        <w:spacing w:after="0" w:line="240" w:lineRule="auto"/>
        <w:rPr>
          <w:rFonts w:ascii="Arial" w:eastAsia="Times New Roman" w:hAnsi="Arial" w:cs="Arial"/>
          <w:sz w:val="24"/>
          <w:szCs w:val="24"/>
        </w:rPr>
      </w:pPr>
      <w:r w:rsidRPr="005F5D0A">
        <w:rPr>
          <w:rFonts w:ascii="Arial" w:eastAsia="Times New Roman" w:hAnsi="Arial" w:cs="Arial"/>
          <w:color w:val="000000"/>
          <w:sz w:val="20"/>
          <w:szCs w:val="20"/>
        </w:rPr>
        <w:t xml:space="preserve">During the Great Recession over 240,000 Irish citizens left Ireland to find work, decimating rural Ireland. The current housing crisis is becoming another reason why young </w:t>
      </w:r>
      <w:proofErr w:type="gramStart"/>
      <w:r w:rsidRPr="005F5D0A">
        <w:rPr>
          <w:rFonts w:ascii="Arial" w:eastAsia="Times New Roman" w:hAnsi="Arial" w:cs="Arial"/>
          <w:color w:val="000000"/>
          <w:sz w:val="20"/>
          <w:szCs w:val="20"/>
        </w:rPr>
        <w:t>families</w:t>
      </w:r>
      <w:proofErr w:type="gramEnd"/>
      <w:r w:rsidRPr="005F5D0A">
        <w:rPr>
          <w:rFonts w:ascii="Arial" w:eastAsia="Times New Roman" w:hAnsi="Arial" w:cs="Arial"/>
          <w:color w:val="000000"/>
          <w:sz w:val="20"/>
          <w:szCs w:val="20"/>
        </w:rPr>
        <w:t xml:space="preserve"> are thinking of leaving Ireland. This is and remains an enormous loss to the nation.  Yet, these young people still have hope. In</w:t>
      </w:r>
      <w:r w:rsidRPr="005F5D0A">
        <w:rPr>
          <w:rFonts w:ascii="Arial" w:eastAsia="Times New Roman" w:hAnsi="Arial" w:cs="Arial"/>
          <w:b/>
          <w:bCs/>
          <w:color w:val="000000"/>
          <w:sz w:val="20"/>
          <w:szCs w:val="20"/>
          <w:shd w:val="clear" w:color="auto" w:fill="FFFFFF"/>
        </w:rPr>
        <w:t> </w:t>
      </w:r>
      <w:r w:rsidRPr="005F5D0A">
        <w:rPr>
          <w:rFonts w:ascii="Arial" w:eastAsia="Times New Roman" w:hAnsi="Arial" w:cs="Arial"/>
          <w:color w:val="000000"/>
          <w:sz w:val="20"/>
          <w:szCs w:val="20"/>
          <w:shd w:val="clear" w:color="auto" w:fill="FFFFFF"/>
        </w:rPr>
        <w:t>2015 and 2018 Irish emigrants returned home in massive numbers demonstrating their commitment to equality and democratic reform.  They were a breath of fresh air with their enthusiasm, energy and commitment to change and fairness. The #</w:t>
      </w:r>
      <w:proofErr w:type="spellStart"/>
      <w:r w:rsidRPr="005F5D0A">
        <w:rPr>
          <w:rFonts w:ascii="Arial" w:eastAsia="Times New Roman" w:hAnsi="Arial" w:cs="Arial"/>
          <w:color w:val="000000"/>
          <w:sz w:val="20"/>
          <w:szCs w:val="20"/>
          <w:shd w:val="clear" w:color="auto" w:fill="FFFFFF"/>
        </w:rPr>
        <w:t>Hometovote</w:t>
      </w:r>
      <w:proofErr w:type="spellEnd"/>
      <w:r w:rsidRPr="005F5D0A">
        <w:rPr>
          <w:rFonts w:ascii="Arial" w:eastAsia="Times New Roman" w:hAnsi="Arial" w:cs="Arial"/>
          <w:color w:val="000000"/>
          <w:sz w:val="20"/>
          <w:szCs w:val="20"/>
          <w:shd w:val="clear" w:color="auto" w:fill="FFFFFF"/>
        </w:rPr>
        <w:t xml:space="preserve"> campaign was a powerful reminder of emigrant’s aspirations to remain involved in the future of Ireland; to paraphrase Seamus Heaney, whether here or there </w:t>
      </w:r>
      <w:r w:rsidRPr="005F5D0A">
        <w:rPr>
          <w:rFonts w:ascii="Arial" w:eastAsia="Times New Roman" w:hAnsi="Arial" w:cs="Arial"/>
          <w:i/>
          <w:iCs/>
          <w:color w:val="000000"/>
          <w:sz w:val="20"/>
          <w:szCs w:val="20"/>
          <w:shd w:val="clear" w:color="auto" w:fill="FFFFFF"/>
        </w:rPr>
        <w:t>be advised their passports green</w:t>
      </w:r>
      <w:r w:rsidRPr="005F5D0A">
        <w:rPr>
          <w:rFonts w:ascii="Arial" w:eastAsia="Times New Roman" w:hAnsi="Arial" w:cs="Arial"/>
          <w:color w:val="000000"/>
          <w:sz w:val="20"/>
          <w:szCs w:val="20"/>
          <w:shd w:val="clear" w:color="auto" w:fill="FFFFFF"/>
        </w:rPr>
        <w:t>. </w:t>
      </w:r>
    </w:p>
    <w:p w14:paraId="78534BB1" w14:textId="77777777" w:rsidR="005F5D0A" w:rsidRPr="005F5D0A" w:rsidRDefault="005F5D0A" w:rsidP="005F5D0A">
      <w:pPr>
        <w:spacing w:after="0" w:line="240" w:lineRule="auto"/>
        <w:rPr>
          <w:rFonts w:ascii="Arial" w:eastAsia="Times New Roman" w:hAnsi="Arial" w:cs="Arial"/>
          <w:sz w:val="24"/>
          <w:szCs w:val="24"/>
        </w:rPr>
      </w:pPr>
    </w:p>
    <w:p w14:paraId="2E8BB0D3" w14:textId="77777777" w:rsidR="005F5D0A" w:rsidRPr="005F5D0A" w:rsidRDefault="005F5D0A" w:rsidP="005F5D0A">
      <w:pPr>
        <w:spacing w:after="0" w:line="240" w:lineRule="auto"/>
        <w:rPr>
          <w:rFonts w:ascii="Arial" w:eastAsia="Times New Roman" w:hAnsi="Arial" w:cs="Arial"/>
          <w:sz w:val="24"/>
          <w:szCs w:val="24"/>
        </w:rPr>
      </w:pPr>
      <w:r w:rsidRPr="005F5D0A">
        <w:rPr>
          <w:rFonts w:ascii="Arial" w:eastAsia="Times New Roman" w:hAnsi="Arial" w:cs="Arial"/>
          <w:color w:val="000000"/>
          <w:sz w:val="20"/>
          <w:szCs w:val="20"/>
          <w:shd w:val="clear" w:color="auto" w:fill="FFFFFF"/>
        </w:rPr>
        <w:lastRenderedPageBreak/>
        <w:t xml:space="preserve">Here is another big fact to consider. There are now over 800,000 Irish passport holders in Northern Ireland. These numbers have gone up in the last few years as Irish citizens in the North sought to secure their E.U. rights. Who could blame them? The Emma </w:t>
      </w:r>
      <w:proofErr w:type="spellStart"/>
      <w:r w:rsidRPr="005F5D0A">
        <w:rPr>
          <w:rFonts w:ascii="Arial" w:eastAsia="Times New Roman" w:hAnsi="Arial" w:cs="Arial"/>
          <w:color w:val="000000"/>
          <w:sz w:val="20"/>
          <w:szCs w:val="20"/>
          <w:shd w:val="clear" w:color="auto" w:fill="FFFFFF"/>
        </w:rPr>
        <w:t>DeSouza</w:t>
      </w:r>
      <w:proofErr w:type="spellEnd"/>
      <w:r w:rsidRPr="005F5D0A">
        <w:rPr>
          <w:rFonts w:ascii="Arial" w:eastAsia="Times New Roman" w:hAnsi="Arial" w:cs="Arial"/>
          <w:color w:val="000000"/>
          <w:sz w:val="20"/>
          <w:szCs w:val="20"/>
          <w:shd w:val="clear" w:color="auto" w:fill="FFFFFF"/>
        </w:rPr>
        <w:t xml:space="preserve"> case highlights the plight of Irish citizens in Northern Ireland who have limited representation in Dublin. For close to 100 years, ever since Partition, Irish citizens in Northern Ireland have been abandoned by the Irish State. Yet in just a few short years given this ongoing trend to secure Irish passports </w:t>
      </w:r>
      <w:proofErr w:type="gramStart"/>
      <w:r w:rsidRPr="005F5D0A">
        <w:rPr>
          <w:rFonts w:ascii="Arial" w:eastAsia="Times New Roman" w:hAnsi="Arial" w:cs="Arial"/>
          <w:color w:val="000000"/>
          <w:sz w:val="20"/>
          <w:szCs w:val="20"/>
          <w:shd w:val="clear" w:color="auto" w:fill="FFFFFF"/>
        </w:rPr>
        <w:t>the majority of</w:t>
      </w:r>
      <w:proofErr w:type="gramEnd"/>
      <w:r w:rsidRPr="005F5D0A">
        <w:rPr>
          <w:rFonts w:ascii="Arial" w:eastAsia="Times New Roman" w:hAnsi="Arial" w:cs="Arial"/>
          <w:color w:val="000000"/>
          <w:sz w:val="20"/>
          <w:szCs w:val="20"/>
          <w:shd w:val="clear" w:color="auto" w:fill="FFFFFF"/>
        </w:rPr>
        <w:t xml:space="preserve"> voters in Northern Ireland will likely be Irish citizens.     </w:t>
      </w:r>
    </w:p>
    <w:p w14:paraId="400B5B4E" w14:textId="77777777" w:rsidR="005F5D0A" w:rsidRPr="005F5D0A" w:rsidRDefault="005F5D0A" w:rsidP="005F5D0A">
      <w:pPr>
        <w:spacing w:after="0" w:line="240" w:lineRule="auto"/>
        <w:rPr>
          <w:rFonts w:ascii="Arial" w:eastAsia="Times New Roman" w:hAnsi="Arial" w:cs="Arial"/>
          <w:sz w:val="24"/>
          <w:szCs w:val="24"/>
        </w:rPr>
      </w:pPr>
    </w:p>
    <w:p w14:paraId="0EBA9236" w14:textId="77777777" w:rsidR="005F5D0A" w:rsidRPr="005F5D0A" w:rsidRDefault="005F5D0A" w:rsidP="005F5D0A">
      <w:pPr>
        <w:spacing w:after="0" w:line="240" w:lineRule="auto"/>
        <w:rPr>
          <w:rFonts w:ascii="Arial" w:eastAsia="Times New Roman" w:hAnsi="Arial" w:cs="Arial"/>
          <w:sz w:val="24"/>
          <w:szCs w:val="24"/>
        </w:rPr>
      </w:pPr>
      <w:r w:rsidRPr="005F5D0A">
        <w:rPr>
          <w:rFonts w:ascii="Arial" w:eastAsia="Times New Roman" w:hAnsi="Arial" w:cs="Arial"/>
          <w:color w:val="000000"/>
          <w:sz w:val="20"/>
          <w:szCs w:val="20"/>
          <w:shd w:val="clear" w:color="auto" w:fill="FFFFFF"/>
        </w:rPr>
        <w:t xml:space="preserve">It is my belief and that of my colleagues Noreen Bowden and Kevin Sullivan, who founded </w:t>
      </w:r>
      <w:hyperlink r:id="rId5" w:history="1">
        <w:r w:rsidRPr="005F5D0A">
          <w:rPr>
            <w:rFonts w:ascii="Arial" w:eastAsia="Times New Roman" w:hAnsi="Arial" w:cs="Arial"/>
            <w:color w:val="0000FF"/>
            <w:sz w:val="20"/>
            <w:szCs w:val="20"/>
            <w:u w:val="single"/>
            <w:shd w:val="clear" w:color="auto" w:fill="FFFFFF"/>
          </w:rPr>
          <w:t>www.votingrights.ie</w:t>
        </w:r>
      </w:hyperlink>
      <w:r w:rsidRPr="005F5D0A">
        <w:rPr>
          <w:rFonts w:ascii="Arial" w:eastAsia="Times New Roman" w:hAnsi="Arial" w:cs="Arial"/>
          <w:color w:val="000000"/>
          <w:sz w:val="20"/>
          <w:szCs w:val="20"/>
          <w:shd w:val="clear" w:color="auto" w:fill="FFFFFF"/>
        </w:rPr>
        <w:t>, with me three years ago, that giving I</w:t>
      </w:r>
      <w:r w:rsidRPr="005F5D0A">
        <w:rPr>
          <w:rFonts w:ascii="Arial" w:eastAsia="Times New Roman" w:hAnsi="Arial" w:cs="Arial"/>
          <w:color w:val="000000"/>
          <w:sz w:val="20"/>
          <w:szCs w:val="20"/>
        </w:rPr>
        <w:t>rish emigrants and citizens living in the North the right to vote for future Irish Presidents is a very tangible way to embrace a more inclusive and broader concept of citizenship and nationhood through the office of the President. Such a vote would be an affirmation that Irish citizens that have left these shores are still close to our hearts; that we will never again abandon our fellow citizens in the North and a recognition that the Irish Nation does not stop at the Irish shoreline. </w:t>
      </w:r>
    </w:p>
    <w:p w14:paraId="2687D10C" w14:textId="77777777" w:rsidR="005F5D0A" w:rsidRPr="005F5D0A" w:rsidRDefault="005F5D0A" w:rsidP="005F5D0A">
      <w:pPr>
        <w:spacing w:after="0" w:line="240" w:lineRule="auto"/>
        <w:rPr>
          <w:rFonts w:ascii="Arial" w:eastAsia="Times New Roman" w:hAnsi="Arial" w:cs="Arial"/>
          <w:sz w:val="24"/>
          <w:szCs w:val="24"/>
        </w:rPr>
      </w:pPr>
    </w:p>
    <w:p w14:paraId="436B9260" w14:textId="77777777" w:rsidR="005F5D0A" w:rsidRPr="005F5D0A" w:rsidRDefault="005F5D0A" w:rsidP="005F5D0A">
      <w:pPr>
        <w:spacing w:after="0" w:line="240" w:lineRule="auto"/>
        <w:rPr>
          <w:rFonts w:ascii="Arial" w:eastAsia="Times New Roman" w:hAnsi="Arial" w:cs="Arial"/>
          <w:sz w:val="24"/>
          <w:szCs w:val="24"/>
        </w:rPr>
      </w:pPr>
      <w:r w:rsidRPr="005F5D0A">
        <w:rPr>
          <w:rFonts w:ascii="Arial" w:eastAsia="Times New Roman" w:hAnsi="Arial" w:cs="Arial"/>
          <w:color w:val="000000"/>
          <w:sz w:val="20"/>
          <w:szCs w:val="20"/>
        </w:rPr>
        <w:t>This vote would also be long overdue recognition of the enormous contributions made by Irish emigrants to establish the Republic and their massive contribution to its health and prosperity these last hundred years. From the remittances sent home for decades to the doctors and nurses arriving home now to help fight the pandemic our emigrant citizens have demonstrated their loyalty and devotion to Ireland again and again. There is broad popular support for this referendum in every poll that I have seen. </w:t>
      </w:r>
    </w:p>
    <w:p w14:paraId="10DB3EA0" w14:textId="77777777" w:rsidR="005F5D0A" w:rsidRPr="005F5D0A" w:rsidRDefault="005F5D0A" w:rsidP="005F5D0A">
      <w:pPr>
        <w:spacing w:after="0" w:line="240" w:lineRule="auto"/>
        <w:rPr>
          <w:rFonts w:ascii="Arial" w:eastAsia="Times New Roman" w:hAnsi="Arial" w:cs="Arial"/>
          <w:sz w:val="24"/>
          <w:szCs w:val="24"/>
        </w:rPr>
      </w:pPr>
    </w:p>
    <w:p w14:paraId="45FE3A1F" w14:textId="77777777" w:rsidR="005F5D0A" w:rsidRPr="005F5D0A" w:rsidRDefault="005F5D0A" w:rsidP="005F5D0A">
      <w:pPr>
        <w:spacing w:after="0" w:line="240" w:lineRule="auto"/>
        <w:rPr>
          <w:rFonts w:ascii="Arial" w:eastAsia="Times New Roman" w:hAnsi="Arial" w:cs="Arial"/>
          <w:sz w:val="24"/>
          <w:szCs w:val="24"/>
        </w:rPr>
      </w:pPr>
      <w:r w:rsidRPr="005F5D0A">
        <w:rPr>
          <w:rFonts w:ascii="Arial" w:eastAsia="Times New Roman" w:hAnsi="Arial" w:cs="Arial"/>
          <w:color w:val="000000"/>
          <w:sz w:val="20"/>
          <w:szCs w:val="20"/>
        </w:rPr>
        <w:t xml:space="preserve">While Ireland is a very young Republic it has become increasingly complacent about protecting the values that define the nation, and in the process has created a two-tier system of citizenship.  Ireland’s electoral system is discriminatory; defined by geographical and time restrictions that deny the vote to over one third of our citizens. </w:t>
      </w:r>
      <w:r w:rsidRPr="005F5D0A">
        <w:rPr>
          <w:rFonts w:ascii="Arial" w:eastAsia="Times New Roman" w:hAnsi="Arial" w:cs="Arial"/>
          <w:color w:val="000000"/>
          <w:sz w:val="20"/>
          <w:szCs w:val="20"/>
          <w:shd w:val="clear" w:color="auto" w:fill="FFFFFF"/>
        </w:rPr>
        <w:t>As a nation we are behind the times when it comes to democratic practices that are accepted and well established in the E.U. and around the world in the global democratic community. </w:t>
      </w:r>
    </w:p>
    <w:p w14:paraId="4508815E" w14:textId="77777777" w:rsidR="005F5D0A" w:rsidRPr="005F5D0A" w:rsidRDefault="005F5D0A" w:rsidP="005F5D0A">
      <w:pPr>
        <w:spacing w:after="0" w:line="240" w:lineRule="auto"/>
        <w:rPr>
          <w:rFonts w:ascii="Arial" w:eastAsia="Times New Roman" w:hAnsi="Arial" w:cs="Arial"/>
          <w:sz w:val="24"/>
          <w:szCs w:val="24"/>
        </w:rPr>
      </w:pPr>
    </w:p>
    <w:p w14:paraId="7257BF46" w14:textId="77777777" w:rsidR="005F5D0A" w:rsidRPr="005F5D0A" w:rsidRDefault="005F5D0A" w:rsidP="005F5D0A">
      <w:pPr>
        <w:spacing w:after="0" w:line="240" w:lineRule="auto"/>
        <w:rPr>
          <w:rFonts w:ascii="Arial" w:eastAsia="Times New Roman" w:hAnsi="Arial" w:cs="Arial"/>
          <w:sz w:val="24"/>
          <w:szCs w:val="24"/>
        </w:rPr>
      </w:pPr>
      <w:r w:rsidRPr="005F5D0A">
        <w:rPr>
          <w:rFonts w:ascii="Arial" w:eastAsia="Times New Roman" w:hAnsi="Arial" w:cs="Arial"/>
          <w:color w:val="000000"/>
          <w:sz w:val="20"/>
          <w:szCs w:val="20"/>
          <w:shd w:val="clear" w:color="auto" w:fill="FFFFFF"/>
        </w:rPr>
        <w:t>Ireland has no national electoral commission, no national system of voter registration and no absentee ballot process for emigrants and citizens living in Northern Ireland. T</w:t>
      </w:r>
      <w:r w:rsidRPr="005F5D0A">
        <w:rPr>
          <w:rFonts w:ascii="Arial" w:eastAsia="Times New Roman" w:hAnsi="Arial" w:cs="Arial"/>
          <w:color w:val="000000"/>
          <w:sz w:val="20"/>
          <w:szCs w:val="20"/>
        </w:rPr>
        <w:t>here are 130 democracies around the world that allow and encourage their emigrants to vote. But not Ireland! Why?  I regularly question why our Government has no problem in allowing our University alumni, no matter where in the world they live, to use a postal vote in Seanad elections, a rule which has been in place since 1937 but not allow postal voting for other Irish citizens. </w:t>
      </w:r>
    </w:p>
    <w:p w14:paraId="2B51CF40" w14:textId="77777777" w:rsidR="005F5D0A" w:rsidRPr="005F5D0A" w:rsidRDefault="005F5D0A" w:rsidP="005F5D0A">
      <w:pPr>
        <w:spacing w:after="0" w:line="240" w:lineRule="auto"/>
        <w:rPr>
          <w:rFonts w:ascii="Arial" w:eastAsia="Times New Roman" w:hAnsi="Arial" w:cs="Arial"/>
          <w:sz w:val="24"/>
          <w:szCs w:val="24"/>
        </w:rPr>
      </w:pPr>
    </w:p>
    <w:p w14:paraId="7C889699" w14:textId="77777777" w:rsidR="005F5D0A" w:rsidRPr="005F5D0A" w:rsidRDefault="005F5D0A" w:rsidP="005F5D0A">
      <w:pPr>
        <w:spacing w:after="0" w:line="240" w:lineRule="auto"/>
        <w:rPr>
          <w:rFonts w:ascii="Arial" w:eastAsia="Times New Roman" w:hAnsi="Arial" w:cs="Arial"/>
          <w:sz w:val="24"/>
          <w:szCs w:val="24"/>
        </w:rPr>
      </w:pPr>
      <w:r w:rsidRPr="005F5D0A">
        <w:rPr>
          <w:rFonts w:ascii="Arial" w:eastAsia="Times New Roman" w:hAnsi="Arial" w:cs="Arial"/>
          <w:color w:val="000000"/>
          <w:sz w:val="20"/>
          <w:szCs w:val="20"/>
          <w:shd w:val="clear" w:color="auto" w:fill="FFFFFF"/>
        </w:rPr>
        <w:t>Emigration is changing. Emigrants come and go but the current restrictions that the State places on emigrant voting rights are outdated, undemocratic and designed to keep the current and very comfortable political status quo in place. Last year President Higgins noted that “A real Republic requires a wide embrace</w:t>
      </w:r>
      <w:proofErr w:type="gramStart"/>
      <w:r w:rsidRPr="005F5D0A">
        <w:rPr>
          <w:rFonts w:ascii="Arial" w:eastAsia="Times New Roman" w:hAnsi="Arial" w:cs="Arial"/>
          <w:color w:val="000000"/>
          <w:sz w:val="20"/>
          <w:szCs w:val="20"/>
          <w:shd w:val="clear" w:color="auto" w:fill="FFFFFF"/>
        </w:rPr>
        <w:t>…..</w:t>
      </w:r>
      <w:proofErr w:type="gramEnd"/>
      <w:r w:rsidRPr="005F5D0A">
        <w:rPr>
          <w:rFonts w:ascii="Arial" w:eastAsia="Times New Roman" w:hAnsi="Arial" w:cs="Arial"/>
          <w:color w:val="000000"/>
          <w:sz w:val="20"/>
          <w:szCs w:val="20"/>
          <w:shd w:val="clear" w:color="auto" w:fill="FFFFFF"/>
        </w:rPr>
        <w:t>including those who are abroad and it must be generous in its reach.” I agree. It’s time for a change, time to embrace our fellow citizens and move our electoral system into the 21</w:t>
      </w:r>
      <w:r w:rsidRPr="005F5D0A">
        <w:rPr>
          <w:rFonts w:ascii="Arial" w:eastAsia="Times New Roman" w:hAnsi="Arial" w:cs="Arial"/>
          <w:color w:val="000000"/>
          <w:sz w:val="7"/>
          <w:szCs w:val="7"/>
          <w:shd w:val="clear" w:color="auto" w:fill="FFFFFF"/>
          <w:vertAlign w:val="superscript"/>
        </w:rPr>
        <w:t>st</w:t>
      </w:r>
      <w:r w:rsidRPr="005F5D0A">
        <w:rPr>
          <w:rFonts w:ascii="Arial" w:eastAsia="Times New Roman" w:hAnsi="Arial" w:cs="Arial"/>
          <w:color w:val="000000"/>
          <w:sz w:val="20"/>
          <w:szCs w:val="20"/>
          <w:shd w:val="clear" w:color="auto" w:fill="FFFFFF"/>
        </w:rPr>
        <w:t xml:space="preserve"> century. </w:t>
      </w:r>
    </w:p>
    <w:p w14:paraId="1F066F4F" w14:textId="77777777" w:rsidR="005F5D0A" w:rsidRPr="005F5D0A" w:rsidRDefault="005F5D0A" w:rsidP="005F5D0A">
      <w:pPr>
        <w:spacing w:after="0" w:line="240" w:lineRule="auto"/>
        <w:rPr>
          <w:rFonts w:ascii="Arial" w:eastAsia="Times New Roman" w:hAnsi="Arial" w:cs="Arial"/>
          <w:sz w:val="24"/>
          <w:szCs w:val="24"/>
        </w:rPr>
      </w:pPr>
    </w:p>
    <w:p w14:paraId="54E8E9C3" w14:textId="77777777" w:rsidR="005F5D0A" w:rsidRPr="005F5D0A" w:rsidRDefault="005F5D0A" w:rsidP="005F5D0A">
      <w:pPr>
        <w:spacing w:after="0" w:line="240" w:lineRule="auto"/>
        <w:rPr>
          <w:rFonts w:ascii="Arial" w:eastAsia="Times New Roman" w:hAnsi="Arial" w:cs="Arial"/>
          <w:sz w:val="24"/>
          <w:szCs w:val="24"/>
        </w:rPr>
      </w:pPr>
      <w:r w:rsidRPr="005F5D0A">
        <w:rPr>
          <w:rFonts w:ascii="Arial" w:eastAsia="Times New Roman" w:hAnsi="Arial" w:cs="Arial"/>
          <w:color w:val="000000"/>
          <w:sz w:val="20"/>
          <w:szCs w:val="20"/>
        </w:rPr>
        <w:t xml:space="preserve">The Irish State has a very </w:t>
      </w:r>
      <w:proofErr w:type="gramStart"/>
      <w:r w:rsidRPr="005F5D0A">
        <w:rPr>
          <w:rFonts w:ascii="Arial" w:eastAsia="Times New Roman" w:hAnsi="Arial" w:cs="Arial"/>
          <w:color w:val="000000"/>
          <w:sz w:val="20"/>
          <w:szCs w:val="20"/>
        </w:rPr>
        <w:t>well established</w:t>
      </w:r>
      <w:proofErr w:type="gramEnd"/>
      <w:r w:rsidRPr="005F5D0A">
        <w:rPr>
          <w:rFonts w:ascii="Arial" w:eastAsia="Times New Roman" w:hAnsi="Arial" w:cs="Arial"/>
          <w:color w:val="000000"/>
          <w:sz w:val="20"/>
          <w:szCs w:val="20"/>
        </w:rPr>
        <w:t xml:space="preserve"> national planning process – Ireland 2040 - which covers almost every aspect of the Irish nation from basic infrastructure to education, health, the environment, housing, etc. providing a strategic road map and allocation of funds to meet these established goals by 2040. However, this national planning process has one glaring omission - the lack of any planning regarding the future of Irish democracy, the integrity of the voting process and election reform. We can’t have a Republic with two types of citizens - a first class with the right to vote, and a second class with no rights at all but we do. </w:t>
      </w:r>
    </w:p>
    <w:p w14:paraId="065CC34C" w14:textId="407E6ACC" w:rsidR="005F5D0A" w:rsidRPr="005F5D0A" w:rsidRDefault="005F5D0A" w:rsidP="005F5D0A">
      <w:pPr>
        <w:spacing w:after="0" w:line="240" w:lineRule="auto"/>
        <w:rPr>
          <w:rFonts w:ascii="Arial" w:eastAsia="Times New Roman" w:hAnsi="Arial" w:cs="Arial"/>
          <w:sz w:val="24"/>
          <w:szCs w:val="24"/>
        </w:rPr>
      </w:pPr>
      <w:r w:rsidRPr="005F5D0A">
        <w:rPr>
          <w:rFonts w:ascii="Arial" w:eastAsia="Times New Roman" w:hAnsi="Arial" w:cs="Arial"/>
          <w:color w:val="000000"/>
          <w:sz w:val="24"/>
          <w:szCs w:val="24"/>
        </w:rPr>
        <w:br/>
      </w:r>
      <w:r w:rsidRPr="005F5D0A">
        <w:rPr>
          <w:rFonts w:ascii="Arial" w:eastAsia="Times New Roman" w:hAnsi="Arial" w:cs="Arial"/>
          <w:color w:val="000000"/>
          <w:sz w:val="20"/>
          <w:szCs w:val="20"/>
        </w:rPr>
        <w:t xml:space="preserve">The one shining light of democratic reform has been the relative success of the Citizens’ Assembly model, which has shown that the Irish people, when given the opportunity to address complex issues, respond with sensible recommendations and solutions.  In 2018 the Citizens’ Assembly delivered a final report on the matter in which referenda were held which included a comprehensive series of reforms to increase voter turnout including: weekend voting, online voting, postal voting, the ability to vote at any </w:t>
      </w:r>
      <w:r w:rsidRPr="005F5D0A">
        <w:rPr>
          <w:rFonts w:ascii="Arial" w:eastAsia="Times New Roman" w:hAnsi="Arial" w:cs="Arial"/>
          <w:color w:val="000000"/>
          <w:sz w:val="20"/>
          <w:szCs w:val="20"/>
        </w:rPr>
        <w:lastRenderedPageBreak/>
        <w:t xml:space="preserve">polling station in the State, automatic inclusion of all eligible voters on the electoral register, allowing voting by otherwise eligible voters (who are resident outside the State), and greater voter education.  </w:t>
      </w:r>
    </w:p>
    <w:p w14:paraId="2FBCEBD7" w14:textId="77777777" w:rsidR="005F5D0A" w:rsidRPr="005F5D0A" w:rsidRDefault="005F5D0A" w:rsidP="005F5D0A">
      <w:pPr>
        <w:spacing w:after="0" w:line="240" w:lineRule="auto"/>
        <w:rPr>
          <w:rFonts w:ascii="Arial" w:eastAsia="Times New Roman" w:hAnsi="Arial" w:cs="Arial"/>
          <w:sz w:val="24"/>
          <w:szCs w:val="24"/>
        </w:rPr>
      </w:pPr>
    </w:p>
    <w:p w14:paraId="7DB0578A" w14:textId="77777777" w:rsidR="005F5D0A" w:rsidRPr="005F5D0A" w:rsidRDefault="005F5D0A" w:rsidP="005F5D0A">
      <w:pPr>
        <w:spacing w:after="0" w:line="240" w:lineRule="auto"/>
        <w:rPr>
          <w:rFonts w:ascii="Arial" w:eastAsia="Times New Roman" w:hAnsi="Arial" w:cs="Arial"/>
          <w:sz w:val="24"/>
          <w:szCs w:val="24"/>
        </w:rPr>
      </w:pPr>
      <w:r w:rsidRPr="005F5D0A">
        <w:rPr>
          <w:rFonts w:ascii="Arial" w:eastAsia="Times New Roman" w:hAnsi="Arial" w:cs="Arial"/>
          <w:color w:val="000000"/>
          <w:sz w:val="20"/>
          <w:szCs w:val="20"/>
        </w:rPr>
        <w:t xml:space="preserve">These recommendations should be at the center of a major electoral reform agenda in a new </w:t>
      </w:r>
      <w:proofErr w:type="spellStart"/>
      <w:r w:rsidRPr="005F5D0A">
        <w:rPr>
          <w:rFonts w:ascii="Arial" w:eastAsia="Times New Roman" w:hAnsi="Arial" w:cs="Arial"/>
          <w:color w:val="000000"/>
          <w:sz w:val="20"/>
          <w:szCs w:val="20"/>
        </w:rPr>
        <w:t>programme</w:t>
      </w:r>
      <w:proofErr w:type="spellEnd"/>
      <w:r w:rsidRPr="005F5D0A">
        <w:rPr>
          <w:rFonts w:ascii="Arial" w:eastAsia="Times New Roman" w:hAnsi="Arial" w:cs="Arial"/>
          <w:color w:val="000000"/>
          <w:sz w:val="20"/>
          <w:szCs w:val="20"/>
        </w:rPr>
        <w:t xml:space="preserve"> of government. The following provides a framework for action:    </w:t>
      </w:r>
    </w:p>
    <w:p w14:paraId="711B516D" w14:textId="77777777" w:rsidR="005F5D0A" w:rsidRPr="005F5D0A" w:rsidRDefault="005F5D0A" w:rsidP="005F5D0A">
      <w:pPr>
        <w:spacing w:after="0" w:line="240" w:lineRule="auto"/>
        <w:rPr>
          <w:rFonts w:ascii="Arial" w:eastAsia="Times New Roman" w:hAnsi="Arial" w:cs="Arial"/>
          <w:sz w:val="24"/>
          <w:szCs w:val="24"/>
        </w:rPr>
      </w:pPr>
    </w:p>
    <w:p w14:paraId="400FAC06" w14:textId="77777777" w:rsidR="005F5D0A" w:rsidRPr="005F5D0A" w:rsidRDefault="005F5D0A" w:rsidP="005F5D0A">
      <w:pPr>
        <w:numPr>
          <w:ilvl w:val="0"/>
          <w:numId w:val="1"/>
        </w:numPr>
        <w:spacing w:after="0" w:line="240" w:lineRule="auto"/>
        <w:textAlignment w:val="baseline"/>
        <w:rPr>
          <w:rFonts w:ascii="Arial" w:eastAsia="Times New Roman" w:hAnsi="Arial" w:cs="Arial"/>
          <w:color w:val="000000"/>
          <w:sz w:val="20"/>
          <w:szCs w:val="20"/>
        </w:rPr>
      </w:pPr>
      <w:r w:rsidRPr="005F5D0A">
        <w:rPr>
          <w:rFonts w:ascii="Arial" w:eastAsia="Times New Roman" w:hAnsi="Arial" w:cs="Arial"/>
          <w:color w:val="000000"/>
          <w:sz w:val="20"/>
          <w:szCs w:val="20"/>
        </w:rPr>
        <w:t>Stand up the long promised National Elections Commission by 2021</w:t>
      </w:r>
    </w:p>
    <w:p w14:paraId="34472B89" w14:textId="77777777" w:rsidR="005F5D0A" w:rsidRPr="005F5D0A" w:rsidRDefault="005F5D0A" w:rsidP="005F5D0A">
      <w:pPr>
        <w:numPr>
          <w:ilvl w:val="0"/>
          <w:numId w:val="1"/>
        </w:numPr>
        <w:spacing w:after="0" w:line="240" w:lineRule="auto"/>
        <w:textAlignment w:val="baseline"/>
        <w:rPr>
          <w:rFonts w:ascii="Arial" w:eastAsia="Times New Roman" w:hAnsi="Arial" w:cs="Arial"/>
          <w:color w:val="000000"/>
          <w:sz w:val="20"/>
          <w:szCs w:val="20"/>
        </w:rPr>
      </w:pPr>
      <w:r w:rsidRPr="005F5D0A">
        <w:rPr>
          <w:rFonts w:ascii="Arial" w:eastAsia="Times New Roman" w:hAnsi="Arial" w:cs="Arial"/>
          <w:color w:val="000000"/>
          <w:sz w:val="20"/>
          <w:szCs w:val="20"/>
        </w:rPr>
        <w:t>Commit to holding a national referendum in 2021 to allow Irish emigrants and citizens living in Northern Ireland to vote in future Presidential elections</w:t>
      </w:r>
    </w:p>
    <w:p w14:paraId="295DF9F1" w14:textId="77777777" w:rsidR="005F5D0A" w:rsidRPr="005F5D0A" w:rsidRDefault="005F5D0A" w:rsidP="005F5D0A">
      <w:pPr>
        <w:numPr>
          <w:ilvl w:val="0"/>
          <w:numId w:val="1"/>
        </w:numPr>
        <w:spacing w:after="0" w:line="240" w:lineRule="auto"/>
        <w:textAlignment w:val="baseline"/>
        <w:rPr>
          <w:rFonts w:ascii="Arial" w:eastAsia="Times New Roman" w:hAnsi="Arial" w:cs="Arial"/>
          <w:color w:val="000000"/>
          <w:sz w:val="20"/>
          <w:szCs w:val="20"/>
        </w:rPr>
      </w:pPr>
      <w:r w:rsidRPr="005F5D0A">
        <w:rPr>
          <w:rFonts w:ascii="Arial" w:eastAsia="Times New Roman" w:hAnsi="Arial" w:cs="Arial"/>
          <w:color w:val="000000"/>
          <w:sz w:val="20"/>
          <w:szCs w:val="20"/>
        </w:rPr>
        <w:t xml:space="preserve">Create a national voter registration system and </w:t>
      </w:r>
      <w:proofErr w:type="gramStart"/>
      <w:r w:rsidRPr="005F5D0A">
        <w:rPr>
          <w:rFonts w:ascii="Arial" w:eastAsia="Times New Roman" w:hAnsi="Arial" w:cs="Arial"/>
          <w:color w:val="000000"/>
          <w:sz w:val="20"/>
          <w:szCs w:val="20"/>
        </w:rPr>
        <w:t>an  automatic</w:t>
      </w:r>
      <w:proofErr w:type="gramEnd"/>
      <w:r w:rsidRPr="005F5D0A">
        <w:rPr>
          <w:rFonts w:ascii="Arial" w:eastAsia="Times New Roman" w:hAnsi="Arial" w:cs="Arial"/>
          <w:color w:val="000000"/>
          <w:sz w:val="20"/>
          <w:szCs w:val="20"/>
        </w:rPr>
        <w:t xml:space="preserve"> voter registration system  </w:t>
      </w:r>
    </w:p>
    <w:p w14:paraId="154A5DDB" w14:textId="77777777" w:rsidR="005F5D0A" w:rsidRPr="005F5D0A" w:rsidRDefault="005F5D0A" w:rsidP="005F5D0A">
      <w:pPr>
        <w:numPr>
          <w:ilvl w:val="0"/>
          <w:numId w:val="1"/>
        </w:numPr>
        <w:spacing w:after="0" w:line="240" w:lineRule="auto"/>
        <w:textAlignment w:val="baseline"/>
        <w:rPr>
          <w:rFonts w:ascii="Arial" w:eastAsia="Times New Roman" w:hAnsi="Arial" w:cs="Arial"/>
          <w:color w:val="000000"/>
          <w:sz w:val="20"/>
          <w:szCs w:val="20"/>
        </w:rPr>
      </w:pPr>
      <w:r w:rsidRPr="005F5D0A">
        <w:rPr>
          <w:rFonts w:ascii="Arial" w:eastAsia="Times New Roman" w:hAnsi="Arial" w:cs="Arial"/>
          <w:color w:val="000000"/>
          <w:sz w:val="20"/>
          <w:szCs w:val="20"/>
        </w:rPr>
        <w:t>The principle of one person, one vote is extended to include all Irish citizens in Northern Ireland and to holders of Irish passports living overseas. This would require the expansion of the absentee ballot process and postal voting</w:t>
      </w:r>
    </w:p>
    <w:p w14:paraId="60FF6316" w14:textId="77777777" w:rsidR="005F5D0A" w:rsidRPr="005F5D0A" w:rsidRDefault="005F5D0A" w:rsidP="005F5D0A">
      <w:pPr>
        <w:numPr>
          <w:ilvl w:val="0"/>
          <w:numId w:val="1"/>
        </w:numPr>
        <w:spacing w:after="0" w:line="240" w:lineRule="auto"/>
        <w:textAlignment w:val="baseline"/>
        <w:rPr>
          <w:rFonts w:ascii="Arial" w:eastAsia="Times New Roman" w:hAnsi="Arial" w:cs="Arial"/>
          <w:color w:val="000000"/>
          <w:sz w:val="20"/>
          <w:szCs w:val="20"/>
        </w:rPr>
      </w:pPr>
      <w:r w:rsidRPr="005F5D0A">
        <w:rPr>
          <w:rFonts w:ascii="Arial" w:eastAsia="Times New Roman" w:hAnsi="Arial" w:cs="Arial"/>
          <w:color w:val="000000"/>
          <w:sz w:val="20"/>
          <w:szCs w:val="20"/>
        </w:rPr>
        <w:t>Allow emigrants living overseas and in Northern Ireland to vote in future national referenda. </w:t>
      </w:r>
    </w:p>
    <w:p w14:paraId="40893C9A" w14:textId="77777777" w:rsidR="005F5D0A" w:rsidRPr="005F5D0A" w:rsidRDefault="005F5D0A" w:rsidP="005F5D0A">
      <w:pPr>
        <w:numPr>
          <w:ilvl w:val="0"/>
          <w:numId w:val="1"/>
        </w:numPr>
        <w:spacing w:after="0" w:line="240" w:lineRule="auto"/>
        <w:textAlignment w:val="baseline"/>
        <w:rPr>
          <w:rFonts w:ascii="Arial" w:eastAsia="Times New Roman" w:hAnsi="Arial" w:cs="Arial"/>
          <w:color w:val="000000"/>
          <w:sz w:val="20"/>
          <w:szCs w:val="20"/>
        </w:rPr>
      </w:pPr>
      <w:r w:rsidRPr="005F5D0A">
        <w:rPr>
          <w:rFonts w:ascii="Arial" w:eastAsia="Times New Roman" w:hAnsi="Arial" w:cs="Arial"/>
          <w:color w:val="000000"/>
          <w:sz w:val="20"/>
          <w:szCs w:val="20"/>
        </w:rPr>
        <w:t>Take up the challenge of acting on the many recommendations put forward by the Manning Report to reform the Seanad. </w:t>
      </w:r>
    </w:p>
    <w:p w14:paraId="6BE6B237" w14:textId="77777777" w:rsidR="005F5D0A" w:rsidRPr="005F5D0A" w:rsidRDefault="005F5D0A" w:rsidP="005F5D0A">
      <w:pPr>
        <w:numPr>
          <w:ilvl w:val="0"/>
          <w:numId w:val="1"/>
        </w:numPr>
        <w:spacing w:after="0" w:line="240" w:lineRule="auto"/>
        <w:textAlignment w:val="baseline"/>
        <w:rPr>
          <w:rFonts w:ascii="Arial" w:eastAsia="Times New Roman" w:hAnsi="Arial" w:cs="Arial"/>
          <w:color w:val="000000"/>
          <w:sz w:val="20"/>
          <w:szCs w:val="20"/>
        </w:rPr>
      </w:pPr>
      <w:r w:rsidRPr="005F5D0A">
        <w:rPr>
          <w:rFonts w:ascii="Arial" w:eastAsia="Times New Roman" w:hAnsi="Arial" w:cs="Arial"/>
          <w:color w:val="000000"/>
          <w:sz w:val="20"/>
          <w:szCs w:val="20"/>
        </w:rPr>
        <w:t>Create a Global Panel in the Seanad to include greater representation of Irish citizens living abroad and seek to add more Northern representation to the Seanad as well.</w:t>
      </w:r>
    </w:p>
    <w:p w14:paraId="0C4FD2C2" w14:textId="77777777" w:rsidR="005F5D0A" w:rsidRPr="005F5D0A" w:rsidRDefault="005F5D0A" w:rsidP="005F5D0A">
      <w:pPr>
        <w:spacing w:after="0" w:line="240" w:lineRule="auto"/>
        <w:rPr>
          <w:rFonts w:ascii="Arial" w:eastAsia="Times New Roman" w:hAnsi="Arial" w:cs="Arial"/>
          <w:sz w:val="24"/>
          <w:szCs w:val="24"/>
        </w:rPr>
      </w:pPr>
    </w:p>
    <w:p w14:paraId="6D5509CE" w14:textId="77777777" w:rsidR="005F5D0A" w:rsidRPr="005F5D0A" w:rsidRDefault="005F5D0A" w:rsidP="005F5D0A">
      <w:pPr>
        <w:spacing w:after="0" w:line="240" w:lineRule="auto"/>
        <w:rPr>
          <w:rFonts w:ascii="Arial" w:eastAsia="Times New Roman" w:hAnsi="Arial" w:cs="Arial"/>
          <w:sz w:val="24"/>
          <w:szCs w:val="24"/>
        </w:rPr>
      </w:pPr>
      <w:r w:rsidRPr="005F5D0A">
        <w:rPr>
          <w:rFonts w:ascii="Arial" w:eastAsia="Times New Roman" w:hAnsi="Arial" w:cs="Arial"/>
          <w:color w:val="000000"/>
          <w:sz w:val="20"/>
          <w:szCs w:val="20"/>
        </w:rPr>
        <w:t xml:space="preserve">To achieve these seven recommendations the new government should consider appointing a National Election Advisor to demonstrate its commitment and provide this advisor with </w:t>
      </w:r>
      <w:proofErr w:type="gramStart"/>
      <w:r w:rsidRPr="005F5D0A">
        <w:rPr>
          <w:rFonts w:ascii="Arial" w:eastAsia="Times New Roman" w:hAnsi="Arial" w:cs="Arial"/>
          <w:color w:val="000000"/>
          <w:sz w:val="20"/>
          <w:szCs w:val="20"/>
        </w:rPr>
        <w:t>sufficient</w:t>
      </w:r>
      <w:proofErr w:type="gramEnd"/>
      <w:r w:rsidRPr="005F5D0A">
        <w:rPr>
          <w:rFonts w:ascii="Arial" w:eastAsia="Times New Roman" w:hAnsi="Arial" w:cs="Arial"/>
          <w:color w:val="000000"/>
          <w:sz w:val="20"/>
          <w:szCs w:val="20"/>
        </w:rPr>
        <w:t xml:space="preserve"> resources and staff to ensure the integrity of the reform process. He or she could provide the Taoiseach with a progress report every six months. </w:t>
      </w:r>
    </w:p>
    <w:p w14:paraId="72661FEA" w14:textId="77777777" w:rsidR="005F5D0A" w:rsidRPr="005F5D0A" w:rsidRDefault="005F5D0A" w:rsidP="005F5D0A">
      <w:pPr>
        <w:spacing w:after="0" w:line="240" w:lineRule="auto"/>
        <w:rPr>
          <w:rFonts w:ascii="Arial" w:eastAsia="Times New Roman" w:hAnsi="Arial" w:cs="Arial"/>
          <w:sz w:val="24"/>
          <w:szCs w:val="24"/>
        </w:rPr>
      </w:pPr>
    </w:p>
    <w:p w14:paraId="52E34C6B" w14:textId="77777777" w:rsidR="005F5D0A" w:rsidRPr="005F5D0A" w:rsidRDefault="005F5D0A" w:rsidP="005F5D0A">
      <w:pPr>
        <w:spacing w:after="0" w:line="240" w:lineRule="auto"/>
        <w:rPr>
          <w:rFonts w:ascii="Arial" w:eastAsia="Times New Roman" w:hAnsi="Arial" w:cs="Arial"/>
          <w:sz w:val="24"/>
          <w:szCs w:val="24"/>
        </w:rPr>
      </w:pPr>
      <w:r w:rsidRPr="005F5D0A">
        <w:rPr>
          <w:rFonts w:ascii="Arial" w:eastAsia="Times New Roman" w:hAnsi="Arial" w:cs="Arial"/>
          <w:color w:val="000000"/>
          <w:sz w:val="20"/>
          <w:szCs w:val="20"/>
        </w:rPr>
        <w:t>In November the United States will hold its next Presidential election. The Congress included in the recently signed $2.5 trillion Stimulus package a total of $4 billion dollars so that states can carry out this year’s election even as they address the massive health and economic crisis as a result of the pandemic. The new law includes a national requirement for both 15 days of early voting and no-excuse absentee vote-by-mail, including mailing a ballot to all registered voters in an emergency. </w:t>
      </w:r>
    </w:p>
    <w:p w14:paraId="74F77AD0" w14:textId="77777777" w:rsidR="005F5D0A" w:rsidRPr="005F5D0A" w:rsidRDefault="005F5D0A" w:rsidP="005F5D0A">
      <w:pPr>
        <w:spacing w:after="0" w:line="240" w:lineRule="auto"/>
        <w:rPr>
          <w:rFonts w:ascii="Arial" w:eastAsia="Times New Roman" w:hAnsi="Arial" w:cs="Arial"/>
          <w:sz w:val="24"/>
          <w:szCs w:val="24"/>
        </w:rPr>
      </w:pPr>
    </w:p>
    <w:p w14:paraId="162FE59C" w14:textId="78316265" w:rsidR="005F5D0A" w:rsidRPr="005F5D0A" w:rsidRDefault="005F5D0A" w:rsidP="005F5D0A">
      <w:pPr>
        <w:spacing w:after="0" w:line="240" w:lineRule="auto"/>
        <w:rPr>
          <w:rFonts w:ascii="Arial" w:eastAsia="Times New Roman" w:hAnsi="Arial" w:cs="Arial"/>
          <w:sz w:val="24"/>
          <w:szCs w:val="24"/>
        </w:rPr>
      </w:pPr>
      <w:r w:rsidRPr="005F5D0A">
        <w:rPr>
          <w:rFonts w:ascii="Arial" w:eastAsia="Times New Roman" w:hAnsi="Arial" w:cs="Arial"/>
          <w:color w:val="000000"/>
          <w:sz w:val="20"/>
          <w:szCs w:val="20"/>
        </w:rPr>
        <w:t xml:space="preserve">The United States has extensive experience in terms of early voting with absentee ballots. In the 2014-2016 election cycle just over 40% of all </w:t>
      </w:r>
      <w:proofErr w:type="gramStart"/>
      <w:r w:rsidRPr="005F5D0A">
        <w:rPr>
          <w:rFonts w:ascii="Arial" w:eastAsia="Times New Roman" w:hAnsi="Arial" w:cs="Arial"/>
          <w:color w:val="000000"/>
          <w:sz w:val="20"/>
          <w:szCs w:val="20"/>
        </w:rPr>
        <w:t>ballots</w:t>
      </w:r>
      <w:proofErr w:type="gramEnd"/>
      <w:r w:rsidRPr="005F5D0A">
        <w:rPr>
          <w:rFonts w:ascii="Arial" w:eastAsia="Times New Roman" w:hAnsi="Arial" w:cs="Arial"/>
          <w:color w:val="000000"/>
          <w:sz w:val="20"/>
          <w:szCs w:val="20"/>
        </w:rPr>
        <w:t xml:space="preserve"> casts were cast through early voting and or absentee ballots. In the 2016 Presidential election some states had a very high percentage including Oregon (100%), Washington (97.7%), Colorado (94.4%), Arizona (75.0%), Florida (68.2%), and California (58.8%).   </w:t>
      </w:r>
      <w:bookmarkStart w:id="0" w:name="_GoBack"/>
      <w:bookmarkEnd w:id="0"/>
      <w:r w:rsidRPr="005F5D0A">
        <w:rPr>
          <w:rFonts w:ascii="Arial" w:eastAsia="Times New Roman" w:hAnsi="Arial" w:cs="Arial"/>
          <w:color w:val="000000"/>
          <w:sz w:val="20"/>
          <w:szCs w:val="20"/>
        </w:rPr>
        <w:t>  Surely Ireland should be thinking along the same lines and recognize that in the future our own general or Presidential election may be held in circumstances that would require a wider use to the absentee ballot process.     </w:t>
      </w:r>
    </w:p>
    <w:p w14:paraId="46885A5A" w14:textId="77777777" w:rsidR="005F5D0A" w:rsidRPr="005F5D0A" w:rsidRDefault="005F5D0A" w:rsidP="005F5D0A">
      <w:pPr>
        <w:spacing w:after="0" w:line="240" w:lineRule="auto"/>
        <w:rPr>
          <w:rFonts w:ascii="Arial" w:eastAsia="Times New Roman" w:hAnsi="Arial" w:cs="Arial"/>
          <w:sz w:val="24"/>
          <w:szCs w:val="24"/>
        </w:rPr>
      </w:pPr>
    </w:p>
    <w:p w14:paraId="77FF0FE0" w14:textId="77777777" w:rsidR="005F5D0A" w:rsidRPr="005F5D0A" w:rsidRDefault="005F5D0A" w:rsidP="005F5D0A">
      <w:pPr>
        <w:spacing w:after="0" w:line="240" w:lineRule="auto"/>
        <w:rPr>
          <w:rFonts w:ascii="Arial" w:eastAsia="Times New Roman" w:hAnsi="Arial" w:cs="Arial"/>
          <w:sz w:val="24"/>
          <w:szCs w:val="24"/>
        </w:rPr>
      </w:pPr>
      <w:r w:rsidRPr="005F5D0A">
        <w:rPr>
          <w:rFonts w:ascii="Arial" w:eastAsia="Times New Roman" w:hAnsi="Arial" w:cs="Arial"/>
          <w:color w:val="000000"/>
          <w:sz w:val="20"/>
          <w:szCs w:val="20"/>
        </w:rPr>
        <w:t xml:space="preserve">The voters made it clear in the recent General Election that they were no longer satisfied by status-quo politics and they are searching for political alternatives. At the same time the new government that you are seeking to form will have to create an expansive and ambitious reform agenda in response to the pandemic. In the next few weeks you will have to reimagine a New Ireland; one that should be built on a strong democratic foundation. Across the world autocrats will likely use this pandemic to accrue more power. As </w:t>
      </w:r>
      <w:proofErr w:type="spellStart"/>
      <w:r w:rsidRPr="005F5D0A">
        <w:rPr>
          <w:rFonts w:ascii="Arial" w:eastAsia="Times New Roman" w:hAnsi="Arial" w:cs="Arial"/>
          <w:color w:val="000000"/>
          <w:sz w:val="20"/>
          <w:szCs w:val="20"/>
        </w:rPr>
        <w:t>Fionnuala</w:t>
      </w:r>
      <w:proofErr w:type="spellEnd"/>
      <w:r w:rsidRPr="005F5D0A">
        <w:rPr>
          <w:rFonts w:ascii="Arial" w:eastAsia="Times New Roman" w:hAnsi="Arial" w:cs="Arial"/>
          <w:color w:val="000000"/>
          <w:sz w:val="20"/>
          <w:szCs w:val="20"/>
        </w:rPr>
        <w:t xml:space="preserve"> Ni </w:t>
      </w:r>
      <w:proofErr w:type="spellStart"/>
      <w:r w:rsidRPr="005F5D0A">
        <w:rPr>
          <w:rFonts w:ascii="Arial" w:eastAsia="Times New Roman" w:hAnsi="Arial" w:cs="Arial"/>
          <w:color w:val="000000"/>
          <w:sz w:val="20"/>
          <w:szCs w:val="20"/>
        </w:rPr>
        <w:t>Aolain</w:t>
      </w:r>
      <w:proofErr w:type="spellEnd"/>
      <w:r w:rsidRPr="005F5D0A">
        <w:rPr>
          <w:rFonts w:ascii="Arial" w:eastAsia="Times New Roman" w:hAnsi="Arial" w:cs="Arial"/>
          <w:color w:val="000000"/>
          <w:sz w:val="20"/>
          <w:szCs w:val="20"/>
        </w:rPr>
        <w:t>, the United Nations Special Rapporteur on counterterrorism and human rights noted recently, “We could have a parallel epidemic of authoritarian and repressive measures following close if not on the heels of a health epidemic.” Ireland must move in the opposite direction and deepen its commitment to democracy and expand the vote.  </w:t>
      </w:r>
    </w:p>
    <w:p w14:paraId="0F10F4C5" w14:textId="77777777" w:rsidR="005F5D0A" w:rsidRPr="005F5D0A" w:rsidRDefault="005F5D0A" w:rsidP="005F5D0A">
      <w:pPr>
        <w:spacing w:after="0" w:line="240" w:lineRule="auto"/>
        <w:rPr>
          <w:rFonts w:ascii="Arial" w:eastAsia="Times New Roman" w:hAnsi="Arial" w:cs="Arial"/>
          <w:sz w:val="24"/>
          <w:szCs w:val="24"/>
        </w:rPr>
      </w:pPr>
    </w:p>
    <w:p w14:paraId="188AEEBA" w14:textId="77777777" w:rsidR="005F5D0A" w:rsidRPr="005F5D0A" w:rsidRDefault="005F5D0A" w:rsidP="005F5D0A">
      <w:pPr>
        <w:spacing w:after="0" w:line="240" w:lineRule="auto"/>
        <w:rPr>
          <w:rFonts w:ascii="Arial" w:eastAsia="Times New Roman" w:hAnsi="Arial" w:cs="Arial"/>
          <w:sz w:val="24"/>
          <w:szCs w:val="24"/>
        </w:rPr>
      </w:pPr>
      <w:r w:rsidRPr="005F5D0A">
        <w:rPr>
          <w:rFonts w:ascii="Arial" w:eastAsia="Times New Roman" w:hAnsi="Arial" w:cs="Arial"/>
          <w:color w:val="000000"/>
          <w:sz w:val="20"/>
          <w:szCs w:val="20"/>
        </w:rPr>
        <w:t xml:space="preserve">I encourage both of you to embrace a more inclusive concept of nationhood; one that includes </w:t>
      </w:r>
      <w:proofErr w:type="gramStart"/>
      <w:r w:rsidRPr="005F5D0A">
        <w:rPr>
          <w:rFonts w:ascii="Arial" w:eastAsia="Times New Roman" w:hAnsi="Arial" w:cs="Arial"/>
          <w:color w:val="000000"/>
          <w:sz w:val="20"/>
          <w:szCs w:val="20"/>
        </w:rPr>
        <w:t>all of</w:t>
      </w:r>
      <w:proofErr w:type="gramEnd"/>
      <w:r w:rsidRPr="005F5D0A">
        <w:rPr>
          <w:rFonts w:ascii="Arial" w:eastAsia="Times New Roman" w:hAnsi="Arial" w:cs="Arial"/>
          <w:color w:val="000000"/>
          <w:sz w:val="20"/>
          <w:szCs w:val="20"/>
        </w:rPr>
        <w:t xml:space="preserve"> our citizens regardless of where they may live. In 1916, a returned Irish emigrant and a U.S. citizen went into the GPO to lead the fight for Irish independence. I </w:t>
      </w:r>
      <w:proofErr w:type="gramStart"/>
      <w:r w:rsidRPr="005F5D0A">
        <w:rPr>
          <w:rFonts w:ascii="Arial" w:eastAsia="Times New Roman" w:hAnsi="Arial" w:cs="Arial"/>
          <w:color w:val="000000"/>
          <w:sz w:val="20"/>
          <w:szCs w:val="20"/>
        </w:rPr>
        <w:t>have to</w:t>
      </w:r>
      <w:proofErr w:type="gramEnd"/>
      <w:r w:rsidRPr="005F5D0A">
        <w:rPr>
          <w:rFonts w:ascii="Arial" w:eastAsia="Times New Roman" w:hAnsi="Arial" w:cs="Arial"/>
          <w:color w:val="000000"/>
          <w:sz w:val="20"/>
          <w:szCs w:val="20"/>
        </w:rPr>
        <w:t xml:space="preserve"> believe that Thomas Clarke did not die for a Republic where one-third of all citizens are now denied the right to vote. </w:t>
      </w:r>
    </w:p>
    <w:p w14:paraId="24F52226" w14:textId="77777777" w:rsidR="005F5D0A" w:rsidRPr="005F5D0A" w:rsidRDefault="005F5D0A" w:rsidP="005F5D0A">
      <w:pPr>
        <w:spacing w:after="0" w:line="240" w:lineRule="auto"/>
        <w:rPr>
          <w:rFonts w:ascii="Arial" w:eastAsia="Times New Roman" w:hAnsi="Arial" w:cs="Arial"/>
          <w:sz w:val="24"/>
          <w:szCs w:val="24"/>
        </w:rPr>
      </w:pPr>
    </w:p>
    <w:p w14:paraId="6B2BD7B4" w14:textId="77777777" w:rsidR="005F5D0A" w:rsidRPr="005F5D0A" w:rsidRDefault="005F5D0A" w:rsidP="005F5D0A">
      <w:pPr>
        <w:spacing w:after="0" w:line="240" w:lineRule="auto"/>
        <w:rPr>
          <w:rFonts w:ascii="Arial" w:eastAsia="Times New Roman" w:hAnsi="Arial" w:cs="Arial"/>
          <w:sz w:val="24"/>
          <w:szCs w:val="24"/>
        </w:rPr>
      </w:pPr>
      <w:r w:rsidRPr="005F5D0A">
        <w:rPr>
          <w:rFonts w:ascii="Arial" w:eastAsia="Times New Roman" w:hAnsi="Arial" w:cs="Arial"/>
          <w:color w:val="000000"/>
          <w:sz w:val="20"/>
          <w:szCs w:val="20"/>
          <w:shd w:val="clear" w:color="auto" w:fill="FFFFFF"/>
        </w:rPr>
        <w:lastRenderedPageBreak/>
        <w:t>T</w:t>
      </w:r>
      <w:r w:rsidRPr="005F5D0A">
        <w:rPr>
          <w:rFonts w:ascii="Arial" w:eastAsia="Times New Roman" w:hAnsi="Arial" w:cs="Arial"/>
          <w:color w:val="000000"/>
          <w:sz w:val="20"/>
          <w:szCs w:val="20"/>
        </w:rPr>
        <w:t>here have been two pivotal moments in Irish history when the right to vote was expanded. The first, under Daniel O’Connell, was the Catholic Emancipation Act; the second was the founding of the Free State, when women were granted equal rights to vote. A third opportunity to expand the voting franchise is at hand and the Irish people here at home and abroad can take this historic step together but only if you lead. I wish both of you and your colleagues the very best in these challenging times. I stand ready to assist in any way that I can be of help. </w:t>
      </w:r>
    </w:p>
    <w:p w14:paraId="0BFF14AC" w14:textId="77777777" w:rsidR="005F5D0A" w:rsidRPr="005F5D0A" w:rsidRDefault="005F5D0A" w:rsidP="005F5D0A">
      <w:pPr>
        <w:spacing w:after="0" w:line="240" w:lineRule="auto"/>
        <w:rPr>
          <w:rFonts w:ascii="Arial" w:eastAsia="Times New Roman" w:hAnsi="Arial" w:cs="Arial"/>
          <w:sz w:val="24"/>
          <w:szCs w:val="24"/>
        </w:rPr>
      </w:pPr>
    </w:p>
    <w:p w14:paraId="0DFDE2A8" w14:textId="2B57E8A2" w:rsidR="007C4E33" w:rsidRPr="005F5D0A" w:rsidRDefault="00A01332" w:rsidP="005F5D0A">
      <w:pPr>
        <w:rPr>
          <w:rFonts w:ascii="Arial" w:hAnsi="Arial" w:cs="Arial"/>
        </w:rPr>
      </w:pPr>
    </w:p>
    <w:sectPr w:rsidR="007C4E33" w:rsidRPr="005F5D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135B21"/>
    <w:multiLevelType w:val="multilevel"/>
    <w:tmpl w:val="8AB61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5D0A"/>
    <w:rsid w:val="005F5D0A"/>
    <w:rsid w:val="00800EAF"/>
    <w:rsid w:val="00A01332"/>
    <w:rsid w:val="00A84E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71CE3"/>
  <w15:chartTrackingRefBased/>
  <w15:docId w15:val="{4943FE46-1597-467E-94E7-3AE8B9001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F5D0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5F5D0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3245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otingrights.i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2024</Words>
  <Characters>11542</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Noreen</dc:creator>
  <cp:keywords/>
  <dc:description/>
  <cp:lastModifiedBy>Bowden Noreen</cp:lastModifiedBy>
  <cp:revision>2</cp:revision>
  <dcterms:created xsi:type="dcterms:W3CDTF">2020-04-16T20:57:00Z</dcterms:created>
  <dcterms:modified xsi:type="dcterms:W3CDTF">2020-04-16T20:57:00Z</dcterms:modified>
</cp:coreProperties>
</file>